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22AC" w14:textId="570DE7C0" w:rsidR="00465C80" w:rsidRPr="008E5EE0" w:rsidRDefault="00F44427" w:rsidP="00F44427">
      <w:pPr>
        <w:jc w:val="lef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334A8" wp14:editId="43CD84EF">
                <wp:simplePos x="0" y="0"/>
                <wp:positionH relativeFrom="column">
                  <wp:posOffset>-92075</wp:posOffset>
                </wp:positionH>
                <wp:positionV relativeFrom="paragraph">
                  <wp:posOffset>570230</wp:posOffset>
                </wp:positionV>
                <wp:extent cx="2452370" cy="431320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43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D32C5D" w14:textId="77777777" w:rsidR="001E3CFC" w:rsidRPr="008E5EE0" w:rsidRDefault="00A34C59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hyperlink r:id="rId8" w:history="1">
                              <w:r w:rsidR="001E3CFC" w:rsidRPr="008E5EE0">
                                <w:rPr>
                                  <w:rStyle w:val="a5"/>
                                  <w:rFonts w:ascii="Meiryo UI" w:eastAsia="Meiryo UI" w:hAnsi="Meiryo UI" w:hint="eastAsia"/>
                                  <w:color w:val="auto"/>
                                  <w:sz w:val="18"/>
                                  <w:u w:val="none"/>
                                </w:rPr>
                                <w:t>TEL:0225-98-3691</w:t>
                              </w:r>
                            </w:hyperlink>
                            <w:r w:rsidR="008E5EE0" w:rsidRPr="008E5EE0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="001E3CFC" w:rsidRPr="008E5EE0">
                              <w:rPr>
                                <w:rFonts w:ascii="Meiryo UI" w:eastAsia="Meiryo UI" w:hAnsi="Meiryo UI"/>
                                <w:sz w:val="18"/>
                              </w:rPr>
                              <w:t>FAX:0225-98-3692</w:t>
                            </w:r>
                          </w:p>
                          <w:p w14:paraId="7F59CC11" w14:textId="77777777" w:rsidR="001E3CFC" w:rsidRPr="008E5EE0" w:rsidRDefault="00C817AF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18"/>
                              </w:rPr>
                              <w:t>Email:</w:t>
                            </w:r>
                            <w:r w:rsidRPr="00C817AF"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info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@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311support.</w:t>
                            </w:r>
                            <w:r>
                              <w:rPr>
                                <w:rFonts w:ascii="Helvetica" w:hAnsi="Helvetica" w:cs="Helvetica" w:hint="eastAsia"/>
                                <w:color w:val="222222"/>
                                <w:szCs w:val="21"/>
                                <w:shd w:val="clear" w:color="auto" w:fill="FFFFFF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33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7.25pt;margin-top:44.9pt;width:193.1pt;height:33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" filled="f" stroked="f" strokeweight=".5pt">
                <v:textbox>
                  <w:txbxContent>
                    <w:p w14:paraId="4BD32C5D" w14:textId="77777777" w:rsidR="001E3CFC" w:rsidRPr="008E5EE0" w:rsidRDefault="00F44427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hyperlink r:id="rId9" w:history="1">
                        <w:r w:rsidR="001E3CFC" w:rsidRPr="008E5EE0">
                          <w:rPr>
                            <w:rStyle w:val="a5"/>
                            <w:rFonts w:ascii="Meiryo UI" w:eastAsia="Meiryo UI" w:hAnsi="Meiryo UI" w:hint="eastAsia"/>
                            <w:color w:val="auto"/>
                            <w:sz w:val="18"/>
                            <w:u w:val="none"/>
                          </w:rPr>
                          <w:t>TEL:0225-98-3691</w:t>
                        </w:r>
                      </w:hyperlink>
                      <w:r w:rsidR="008E5EE0" w:rsidRPr="008E5EE0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="001E3CFC" w:rsidRPr="008E5EE0">
                        <w:rPr>
                          <w:rFonts w:ascii="Meiryo UI" w:eastAsia="Meiryo UI" w:hAnsi="Meiryo UI"/>
                          <w:sz w:val="18"/>
                        </w:rPr>
                        <w:t>FAX:0225-98-3692</w:t>
                      </w:r>
                    </w:p>
                    <w:p w14:paraId="7F59CC11" w14:textId="77777777" w:rsidR="001E3CFC" w:rsidRPr="008E5EE0" w:rsidRDefault="00C817AF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/>
                          <w:sz w:val="18"/>
                        </w:rPr>
                        <w:t>Email:</w:t>
                      </w:r>
                      <w:r w:rsidRPr="00C817AF"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info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  <w:szCs w:val="21"/>
                          <w:shd w:val="clear" w:color="auto" w:fill="FFFFFF"/>
                        </w:rPr>
                        <w:t>@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311support.</w:t>
                      </w:r>
                      <w:r>
                        <w:rPr>
                          <w:rFonts w:ascii="Helvetica" w:hAnsi="Helvetica" w:cs="Helvetica" w:hint="eastAsia"/>
                          <w:color w:val="222222"/>
                          <w:szCs w:val="21"/>
                          <w:shd w:val="clear" w:color="auto" w:fill="FFFFFF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  <w:color w:val="222222"/>
                          <w:szCs w:val="21"/>
                          <w:shd w:val="clear" w:color="auto" w:fill="FFFFFF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CB32B6" wp14:editId="3965374D">
            <wp:extent cx="1720188" cy="513248"/>
            <wp:effectExtent l="0" t="0" r="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011" cy="52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F86" w:rsidRPr="008E5EE0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/>
        </w:rPr>
        <w:t xml:space="preserve">                            </w:t>
      </w:r>
      <w:r w:rsidR="00465C80" w:rsidRPr="008E5EE0">
        <w:rPr>
          <w:rFonts w:ascii="Meiryo UI" w:eastAsia="Meiryo UI" w:hAnsi="Meiryo UI" w:hint="eastAsia"/>
          <w:sz w:val="22"/>
        </w:rPr>
        <w:t xml:space="preserve">申込日　：　20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年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　月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日</w:t>
      </w:r>
      <w:r w:rsidR="00465C80">
        <w:rPr>
          <w:rFonts w:ascii="Meiryo UI" w:eastAsia="Meiryo UI" w:hAnsi="Meiryo UI" w:hint="eastAsia"/>
          <w:sz w:val="22"/>
        </w:rPr>
        <w:t xml:space="preserve">　　</w:t>
      </w:r>
    </w:p>
    <w:p w14:paraId="38D93921" w14:textId="777DE189" w:rsidR="00465C80" w:rsidRPr="00F44427" w:rsidRDefault="00796F86" w:rsidP="00F44427">
      <w:pPr>
        <w:spacing w:line="360" w:lineRule="auto"/>
        <w:jc w:val="center"/>
        <w:rPr>
          <w:rFonts w:ascii="Meiryo UI" w:eastAsia="Meiryo UI" w:hAnsi="Meiryo UI"/>
          <w:b/>
          <w:sz w:val="28"/>
        </w:rPr>
      </w:pPr>
      <w:r w:rsidRPr="00465C80">
        <w:rPr>
          <w:rFonts w:ascii="Meiryo UI" w:eastAsia="Meiryo UI" w:hAnsi="Meiryo UI" w:hint="eastAsia"/>
          <w:b/>
          <w:sz w:val="28"/>
        </w:rPr>
        <w:t>プログラム参加申込書</w:t>
      </w:r>
    </w:p>
    <w:tbl>
      <w:tblPr>
        <w:tblW w:w="104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6"/>
        <w:gridCol w:w="6"/>
        <w:gridCol w:w="4138"/>
        <w:gridCol w:w="472"/>
        <w:gridCol w:w="650"/>
        <w:gridCol w:w="887"/>
        <w:gridCol w:w="254"/>
        <w:gridCol w:w="964"/>
        <w:gridCol w:w="1857"/>
        <w:gridCol w:w="21"/>
      </w:tblGrid>
      <w:tr w:rsidR="00B276E5" w:rsidRPr="00AF654F" w14:paraId="1446368C" w14:textId="77777777" w:rsidTr="002F30E9">
        <w:trPr>
          <w:gridAfter w:val="1"/>
          <w:wAfter w:w="23" w:type="dxa"/>
          <w:trHeight w:val="236"/>
        </w:trPr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3A50EE07" w14:textId="77777777" w:rsidR="00B276E5" w:rsidRPr="00AF654F" w:rsidRDefault="00B276E5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C85680" w14:textId="77777777" w:rsidR="00B276E5" w:rsidRPr="00AF654F" w:rsidRDefault="00B276E5" w:rsidP="00465C8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19AB4777" w14:textId="77777777" w:rsidR="00B276E5" w:rsidRPr="00AF654F" w:rsidRDefault="00B276E5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6756" w14:textId="77777777" w:rsidR="00B276E5" w:rsidRPr="00AF654F" w:rsidRDefault="00B276E5" w:rsidP="007E5C9C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B276E5" w:rsidRPr="00AF654F" w14:paraId="02F36B58" w14:textId="77777777" w:rsidTr="002F30E9">
        <w:trPr>
          <w:gridAfter w:val="1"/>
          <w:wAfter w:w="23" w:type="dxa"/>
          <w:trHeight w:val="591"/>
        </w:trPr>
        <w:tc>
          <w:tcPr>
            <w:tcW w:w="1162" w:type="dxa"/>
            <w:gridSpan w:val="2"/>
            <w:shd w:val="clear" w:color="000000" w:fill="595959"/>
            <w:noWrap/>
            <w:vAlign w:val="center"/>
            <w:hideMark/>
          </w:tcPr>
          <w:p w14:paraId="00425B44" w14:textId="77777777" w:rsidR="00B276E5" w:rsidRPr="00AF654F" w:rsidRDefault="00B276E5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5260" w:type="dxa"/>
            <w:gridSpan w:val="3"/>
            <w:shd w:val="clear" w:color="auto" w:fill="auto"/>
            <w:noWrap/>
            <w:vAlign w:val="center"/>
            <w:hideMark/>
          </w:tcPr>
          <w:p w14:paraId="0CB3E326" w14:textId="49B6CFCA" w:rsidR="00B276E5" w:rsidRPr="00AF654F" w:rsidRDefault="00B276E5" w:rsidP="007D323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41" w:type="dxa"/>
            <w:gridSpan w:val="2"/>
            <w:shd w:val="clear" w:color="000000" w:fill="595959"/>
            <w:vAlign w:val="center"/>
            <w:hideMark/>
          </w:tcPr>
          <w:p w14:paraId="6C1DD90F" w14:textId="77777777" w:rsidR="00B276E5" w:rsidRPr="00AF654F" w:rsidRDefault="00B276E5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担当者様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  <w:hideMark/>
          </w:tcPr>
          <w:p w14:paraId="501CFBC4" w14:textId="054E482F" w:rsidR="00B276E5" w:rsidRPr="00AF654F" w:rsidRDefault="00B276E5" w:rsidP="007D323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B276E5" w:rsidRPr="00AF654F" w14:paraId="0B99D782" w14:textId="77777777" w:rsidTr="002F30E9">
        <w:trPr>
          <w:gridAfter w:val="1"/>
          <w:wAfter w:w="22" w:type="dxa"/>
          <w:trHeight w:val="570"/>
        </w:trPr>
        <w:tc>
          <w:tcPr>
            <w:tcW w:w="1162" w:type="dxa"/>
            <w:gridSpan w:val="2"/>
            <w:shd w:val="clear" w:color="000000" w:fill="595959"/>
            <w:noWrap/>
            <w:vAlign w:val="center"/>
            <w:hideMark/>
          </w:tcPr>
          <w:p w14:paraId="26108FB4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221" w:type="dxa"/>
            <w:gridSpan w:val="7"/>
            <w:shd w:val="clear" w:color="auto" w:fill="auto"/>
            <w:noWrap/>
            <w:hideMark/>
          </w:tcPr>
          <w:p w14:paraId="2DE02936" w14:textId="77777777" w:rsidR="00B276E5" w:rsidRPr="00AF654F" w:rsidRDefault="00B276E5" w:rsidP="00E57BD3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B276E5" w:rsidRPr="00AF654F" w14:paraId="2E038BD6" w14:textId="77777777" w:rsidTr="002F30E9">
        <w:trPr>
          <w:gridAfter w:val="1"/>
          <w:wAfter w:w="22" w:type="dxa"/>
          <w:trHeight w:val="403"/>
        </w:trPr>
        <w:tc>
          <w:tcPr>
            <w:tcW w:w="1162" w:type="dxa"/>
            <w:gridSpan w:val="2"/>
            <w:shd w:val="clear" w:color="000000" w:fill="595959"/>
            <w:noWrap/>
            <w:vAlign w:val="center"/>
            <w:hideMark/>
          </w:tcPr>
          <w:p w14:paraId="57171A35" w14:textId="77777777" w:rsidR="00B276E5" w:rsidRPr="00AF654F" w:rsidRDefault="00B276E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4138" w:type="dxa"/>
            <w:shd w:val="clear" w:color="auto" w:fill="auto"/>
            <w:noWrap/>
            <w:vAlign w:val="center"/>
            <w:hideMark/>
          </w:tcPr>
          <w:p w14:paraId="2C5536BA" w14:textId="2733F7B6" w:rsidR="00B276E5" w:rsidRPr="00AF654F" w:rsidRDefault="00B276E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shd w:val="clear" w:color="000000" w:fill="595959"/>
            <w:noWrap/>
            <w:vAlign w:val="center"/>
            <w:hideMark/>
          </w:tcPr>
          <w:p w14:paraId="5C213E62" w14:textId="77777777" w:rsidR="00B276E5" w:rsidRPr="00AF654F" w:rsidRDefault="00B276E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FAX</w:t>
            </w:r>
          </w:p>
        </w:tc>
        <w:tc>
          <w:tcPr>
            <w:tcW w:w="3961" w:type="dxa"/>
            <w:gridSpan w:val="4"/>
            <w:shd w:val="clear" w:color="auto" w:fill="auto"/>
            <w:noWrap/>
            <w:vAlign w:val="center"/>
            <w:hideMark/>
          </w:tcPr>
          <w:p w14:paraId="02631404" w14:textId="77777777" w:rsidR="00B276E5" w:rsidRPr="00AF654F" w:rsidRDefault="00B276E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B276E5" w:rsidRPr="00AF654F" w14:paraId="01052A59" w14:textId="77777777" w:rsidTr="002F30E9">
        <w:trPr>
          <w:gridAfter w:val="1"/>
          <w:wAfter w:w="22" w:type="dxa"/>
          <w:trHeight w:val="503"/>
        </w:trPr>
        <w:tc>
          <w:tcPr>
            <w:tcW w:w="1162" w:type="dxa"/>
            <w:gridSpan w:val="2"/>
            <w:shd w:val="clear" w:color="000000" w:fill="595959"/>
            <w:noWrap/>
            <w:vAlign w:val="center"/>
          </w:tcPr>
          <w:p w14:paraId="157F042F" w14:textId="77777777" w:rsidR="00B276E5" w:rsidRPr="00AF654F" w:rsidRDefault="00B276E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221" w:type="dxa"/>
            <w:gridSpan w:val="7"/>
            <w:shd w:val="clear" w:color="auto" w:fill="auto"/>
            <w:noWrap/>
            <w:vAlign w:val="center"/>
          </w:tcPr>
          <w:p w14:paraId="44D02AC2" w14:textId="0FB2C348" w:rsidR="00B276E5" w:rsidRPr="00AF654F" w:rsidRDefault="00B276E5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B276E5" w:rsidRPr="00AF654F" w14:paraId="27468CAA" w14:textId="77777777" w:rsidTr="002F30E9">
        <w:trPr>
          <w:gridAfter w:val="1"/>
          <w:wAfter w:w="23" w:type="dxa"/>
          <w:trHeight w:val="691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44F2CB44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参加団体名</w:t>
            </w:r>
          </w:p>
        </w:tc>
        <w:tc>
          <w:tcPr>
            <w:tcW w:w="46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DBE7" w14:textId="57FA638B" w:rsidR="00B276E5" w:rsidRPr="00AF654F" w:rsidRDefault="00B276E5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537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383CEB7C" w14:textId="77777777" w:rsidR="00B276E5" w:rsidRPr="00AF654F" w:rsidRDefault="00B276E5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0"/>
                <w:szCs w:val="10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0"/>
                <w:szCs w:val="10"/>
              </w:rPr>
              <w:t>当日おいでになる</w:t>
            </w:r>
          </w:p>
          <w:p w14:paraId="1422C13A" w14:textId="77777777" w:rsidR="00B276E5" w:rsidRPr="00AF654F" w:rsidRDefault="00B276E5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添乗員／幹事様</w:t>
            </w:r>
          </w:p>
          <w:p w14:paraId="145B84FF" w14:textId="77777777" w:rsidR="00B276E5" w:rsidRPr="00AF654F" w:rsidRDefault="00B276E5" w:rsidP="00DE234B">
            <w:pPr>
              <w:widowControl/>
              <w:spacing w:line="20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2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氏名・携帯電話</w:t>
            </w:r>
          </w:p>
        </w:tc>
        <w:tc>
          <w:tcPr>
            <w:tcW w:w="30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9E396" w14:textId="77777777" w:rsidR="00B276E5" w:rsidRPr="00AF654F" w:rsidRDefault="00B276E5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  <w:p w14:paraId="146CA6C5" w14:textId="77777777" w:rsidR="00B276E5" w:rsidRPr="00AF654F" w:rsidRDefault="00B276E5" w:rsidP="00DE234B">
            <w:pPr>
              <w:widowControl/>
              <w:spacing w:line="28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-　　　　　　-</w:t>
            </w:r>
          </w:p>
        </w:tc>
      </w:tr>
      <w:tr w:rsidR="00B276E5" w:rsidRPr="00AF654F" w14:paraId="09C36FDE" w14:textId="77777777" w:rsidTr="002F30E9">
        <w:trPr>
          <w:gridAfter w:val="1"/>
          <w:wAfter w:w="23" w:type="dxa"/>
          <w:trHeight w:val="986"/>
        </w:trPr>
        <w:tc>
          <w:tcPr>
            <w:tcW w:w="1162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04BDB950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ご希望日時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7AF605" w14:textId="417C64C8" w:rsidR="00B276E5" w:rsidRPr="00AF654F" w:rsidRDefault="00B276E5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年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月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 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日 （　　）</w:t>
            </w:r>
          </w:p>
          <w:p w14:paraId="713D145A" w14:textId="7B4855AB" w:rsidR="00B276E5" w:rsidRPr="00AF654F" w:rsidRDefault="00B276E5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>
              <w:rPr>
                <w:rFonts w:ascii="Roboto" w:hAnsi="Roboto"/>
                <w:color w:val="3C4043"/>
                <w:spacing w:val="3"/>
                <w:szCs w:val="21"/>
                <w:shd w:val="clear" w:color="auto" w:fill="FFFFFF"/>
              </w:rPr>
              <w:t xml:space="preserve">～　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shd w:val="clear" w:color="000000" w:fill="595959"/>
            <w:vAlign w:val="center"/>
            <w:hideMark/>
          </w:tcPr>
          <w:p w14:paraId="4F42A852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ご参加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033B8" w14:textId="77777777" w:rsidR="00B276E5" w:rsidRPr="00AF654F" w:rsidRDefault="00B276E5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AF654F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B09567B" wp14:editId="20477D1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113665</wp:posOffset>
                      </wp:positionV>
                      <wp:extent cx="63817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3F6A19" w14:textId="5748D8E8" w:rsidR="00B276E5" w:rsidRPr="00583A3A" w:rsidRDefault="00B276E5" w:rsidP="00623276">
                                  <w:pPr>
                                    <w:ind w:leftChars="-1" w:left="-2" w:rightChars="-68" w:right="-14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583A3A">
                                    <w:rPr>
                                      <w:rFonts w:ascii="Meiryo UI" w:eastAsia="Meiryo UI" w:hAnsi="Meiryo UI" w:cs="ＭＳ Ｐゴシック" w:hint="eastAsia"/>
                                      <w:color w:val="262626"/>
                                      <w:kern w:val="0"/>
                                      <w:sz w:val="18"/>
                                      <w:szCs w:val="14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9567B" id="テキスト ボックス 3" o:spid="_x0000_s1027" type="#_x0000_t202" style="position:absolute;left:0;text-align:left;margin-left:-.75pt;margin-top:8.95pt;width:50.2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" filled="f" stroked="f" strokeweight=".5pt">
                      <v:textbox>
                        <w:txbxContent>
                          <w:p w14:paraId="383F6A19" w14:textId="5748D8E8" w:rsidR="00B276E5" w:rsidRPr="00583A3A" w:rsidRDefault="00B276E5" w:rsidP="00623276">
                            <w:pPr>
                              <w:ind w:leftChars="-1" w:left="-2" w:rightChars="-68" w:right="-143"/>
                              <w:jc w:val="right"/>
                              <w:rPr>
                                <w:sz w:val="24"/>
                              </w:rPr>
                            </w:pPr>
                            <w:r w:rsidRPr="00583A3A">
                              <w:rPr>
                                <w:rFonts w:ascii="Meiryo UI" w:eastAsia="Meiryo UI" w:hAnsi="Meiryo UI" w:cs="ＭＳ Ｐゴシック" w:hint="eastAsia"/>
                                <w:color w:val="262626"/>
                                <w:kern w:val="0"/>
                                <w:sz w:val="18"/>
                                <w:szCs w:val="14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654F"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9664A5" wp14:editId="319FFBDD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29210</wp:posOffset>
                      </wp:positionV>
                      <wp:extent cx="133350" cy="619125"/>
                      <wp:effectExtent l="38100" t="0" r="19050" b="28575"/>
                      <wp:wrapNone/>
                      <wp:docPr id="2" name="左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619125"/>
                              </a:xfrm>
                              <a:prstGeom prst="leftBrac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0418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" o:spid="_x0000_s1026" type="#_x0000_t87" style="position:absolute;left:0;text-align:left;margin-left:54.3pt;margin-top:2.3pt;width:10.5pt;height:4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" adj="388" strokecolor="gray [1629]" strokeweight=".5pt">
                      <v:stroke joinstyle="miter"/>
                    </v:shape>
                  </w:pict>
                </mc:Fallback>
              </mc:AlternateConten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大人：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</w:rPr>
              <w:t xml:space="preserve">　　　　　　　人</w:t>
            </w:r>
          </w:p>
          <w:p w14:paraId="790D0331" w14:textId="77777777" w:rsidR="00B276E5" w:rsidRPr="00AF654F" w:rsidRDefault="00B276E5" w:rsidP="00583A3A">
            <w:pPr>
              <w:widowControl/>
              <w:tabs>
                <w:tab w:val="left" w:pos="1135"/>
              </w:tabs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大学生：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　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  <w:p w14:paraId="0340577B" w14:textId="7011659E" w:rsidR="00B276E5" w:rsidRPr="00AF654F" w:rsidRDefault="00B276E5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小中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>高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校生：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  <w:p w14:paraId="5668B3B8" w14:textId="77777777" w:rsidR="00B276E5" w:rsidRPr="00AF654F" w:rsidRDefault="00B276E5" w:rsidP="00583A3A">
            <w:pPr>
              <w:widowControl/>
              <w:spacing w:line="260" w:lineRule="exact"/>
              <w:ind w:leftChars="595" w:left="1249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未就学児：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4"/>
                <w:szCs w:val="14"/>
                <w:lang w:eastAsia="zh-CN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人</w:t>
            </w:r>
          </w:p>
        </w:tc>
      </w:tr>
      <w:tr w:rsidR="00B276E5" w:rsidRPr="00AF654F" w14:paraId="495278BC" w14:textId="77777777" w:rsidTr="002F30E9">
        <w:trPr>
          <w:gridAfter w:val="1"/>
          <w:wAfter w:w="22" w:type="dxa"/>
          <w:trHeight w:val="855"/>
        </w:trPr>
        <w:tc>
          <w:tcPr>
            <w:tcW w:w="1162" w:type="dxa"/>
            <w:gridSpan w:val="2"/>
            <w:shd w:val="clear" w:color="000000" w:fill="595959"/>
            <w:vAlign w:val="center"/>
            <w:hideMark/>
          </w:tcPr>
          <w:p w14:paraId="12AEF427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ご移動手段</w:t>
            </w:r>
          </w:p>
        </w:tc>
        <w:tc>
          <w:tcPr>
            <w:tcW w:w="4138" w:type="dxa"/>
            <w:shd w:val="clear" w:color="auto" w:fill="auto"/>
            <w:vAlign w:val="center"/>
            <w:hideMark/>
          </w:tcPr>
          <w:p w14:paraId="2F1BF6B3" w14:textId="7E3DB912" w:rsidR="00B276E5" w:rsidRPr="00AF654F" w:rsidRDefault="00B276E5" w:rsidP="00A64DBC">
            <w:pPr>
              <w:widowControl/>
              <w:spacing w:line="320" w:lineRule="exact"/>
              <w:ind w:left="1440" w:hangingChars="800" w:hanging="1440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大型バス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／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中型バス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乗用車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／ 公共交通</w:t>
            </w:r>
          </w:p>
          <w:p w14:paraId="5CD9381C" w14:textId="0D1786E5" w:rsidR="00B276E5" w:rsidRPr="00AF654F" w:rsidRDefault="00B276E5" w:rsidP="00A64DBC">
            <w:pPr>
              <w:widowControl/>
              <w:spacing w:line="320" w:lineRule="exact"/>
              <w:ind w:left="1440" w:hangingChars="800" w:hanging="1440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その他（　　　　　　　　）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0"/>
                <w:szCs w:val="20"/>
                <w:u w:val="single"/>
              </w:rPr>
              <w:t xml:space="preserve">　　　　　台</w:t>
            </w:r>
          </w:p>
        </w:tc>
        <w:tc>
          <w:tcPr>
            <w:tcW w:w="1122" w:type="dxa"/>
            <w:gridSpan w:val="2"/>
            <w:shd w:val="clear" w:color="000000" w:fill="595959"/>
            <w:vAlign w:val="center"/>
            <w:hideMark/>
          </w:tcPr>
          <w:p w14:paraId="144A7001" w14:textId="6F3EBDEE" w:rsidR="00B276E5" w:rsidRPr="00AF654F" w:rsidRDefault="00B276E5" w:rsidP="00954432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前後の</w:t>
            </w: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行程</w:t>
            </w:r>
          </w:p>
        </w:tc>
        <w:tc>
          <w:tcPr>
            <w:tcW w:w="3961" w:type="dxa"/>
            <w:gridSpan w:val="4"/>
            <w:shd w:val="clear" w:color="auto" w:fill="auto"/>
            <w:hideMark/>
          </w:tcPr>
          <w:p w14:paraId="06B78413" w14:textId="64CDB3AE" w:rsidR="00B276E5" w:rsidRPr="00AF654F" w:rsidRDefault="00B276E5" w:rsidP="00954432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例 （前）9:00松島の旅館出発（後）12:00女川到着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</w:rPr>
              <w:br/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>（前）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br/>
              <w:t>（後）</w:t>
            </w:r>
          </w:p>
        </w:tc>
      </w:tr>
      <w:tr w:rsidR="00B276E5" w:rsidRPr="004A1EE7" w14:paraId="0F0CE3B4" w14:textId="77777777" w:rsidTr="00A34C59">
        <w:trPr>
          <w:gridAfter w:val="1"/>
          <w:wAfter w:w="22" w:type="dxa"/>
          <w:trHeight w:val="4731"/>
        </w:trPr>
        <w:tc>
          <w:tcPr>
            <w:tcW w:w="1162" w:type="dxa"/>
            <w:gridSpan w:val="2"/>
            <w:shd w:val="clear" w:color="000000" w:fill="595959"/>
            <w:vAlign w:val="center"/>
            <w:hideMark/>
          </w:tcPr>
          <w:p w14:paraId="0DB3C531" w14:textId="023CBAC3" w:rsidR="00B276E5" w:rsidRPr="00AF654F" w:rsidRDefault="00B276E5" w:rsidP="00376673">
            <w:pPr>
              <w:widowControl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プログラム</w:t>
            </w:r>
          </w:p>
        </w:tc>
        <w:tc>
          <w:tcPr>
            <w:tcW w:w="9221" w:type="dxa"/>
            <w:gridSpan w:val="7"/>
            <w:shd w:val="clear" w:color="auto" w:fill="auto"/>
            <w:vAlign w:val="center"/>
            <w:hideMark/>
          </w:tcPr>
          <w:p w14:paraId="4CFD89A1" w14:textId="1DFAB761" w:rsidR="00B276E5" w:rsidRDefault="00B276E5" w:rsidP="00376673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0"/>
                <w:szCs w:val="20"/>
              </w:rPr>
            </w:pPr>
            <w:r w:rsidRPr="00AF654F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ご希望のプログラムにチェックを入れてください</w:t>
            </w:r>
          </w:p>
          <w:p w14:paraId="3659D04B" w14:textId="645928A2" w:rsidR="000B4CE4" w:rsidRPr="002F30E9" w:rsidRDefault="000B4CE4" w:rsidP="00376673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&lt;屋内・車内&gt;</w:t>
            </w:r>
          </w:p>
          <w:p w14:paraId="31FFC8BA" w14:textId="38158F13" w:rsidR="00B276E5" w:rsidRPr="002F30E9" w:rsidRDefault="00B276E5" w:rsidP="000B4CE4">
            <w:pPr>
              <w:widowControl/>
              <w:tabs>
                <w:tab w:val="left" w:pos="4005"/>
              </w:tabs>
              <w:spacing w:line="340" w:lineRule="exact"/>
              <w:ind w:leftChars="77" w:left="162" w:firstLineChars="13" w:firstLine="27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□震災の語り部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（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60分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）　　　</w:t>
            </w:r>
            <w:r w:rsidR="000B4CE4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　　 </w:t>
            </w:r>
            <w:r w:rsidR="000B4CE4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 xml:space="preserve"> 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□車中案内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（60分）</w:t>
            </w:r>
          </w:p>
          <w:p w14:paraId="7696D734" w14:textId="3E89109F" w:rsidR="000B4CE4" w:rsidRPr="002F30E9" w:rsidRDefault="000B4CE4" w:rsidP="000B4CE4">
            <w:pPr>
              <w:widowControl/>
              <w:tabs>
                <w:tab w:val="left" w:pos="4353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防災ワークショップ（30～60分）　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ボランティア講話（60分）</w:t>
            </w:r>
          </w:p>
          <w:p w14:paraId="7003336D" w14:textId="7BE3623C" w:rsidR="000B4CE4" w:rsidRPr="002F30E9" w:rsidRDefault="000B4CE4" w:rsidP="000B4CE4">
            <w:pPr>
              <w:widowControl/>
              <w:tabs>
                <w:tab w:val="left" w:pos="4213"/>
                <w:tab w:val="left" w:pos="4311"/>
              </w:tabs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&lt;屋外&gt;</w:t>
            </w:r>
          </w:p>
          <w:p w14:paraId="6EF3A6B8" w14:textId="73CD64E6" w:rsidR="00B276E5" w:rsidRPr="002F30E9" w:rsidRDefault="00B276E5" w:rsidP="002E0DF6">
            <w:pPr>
              <w:widowControl/>
              <w:tabs>
                <w:tab w:val="left" w:pos="4274"/>
              </w:tabs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語り部と歩く3.11（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100分）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　　　　　　　　　　</w:t>
            </w:r>
          </w:p>
          <w:p w14:paraId="51C85DFF" w14:textId="399A6590" w:rsidR="00B276E5" w:rsidRPr="002F30E9" w:rsidRDefault="00B276E5" w:rsidP="00684746">
            <w:pPr>
              <w:widowControl/>
              <w:tabs>
                <w:tab w:val="left" w:pos="4274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□防災まちあるき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／市街地エリア（60～90分）※アプリを使用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ab/>
            </w:r>
          </w:p>
          <w:p w14:paraId="2830C627" w14:textId="2A4389F9" w:rsidR="00B276E5" w:rsidRPr="002F30E9" w:rsidRDefault="00B276E5" w:rsidP="00684746">
            <w:pPr>
              <w:widowControl/>
              <w:tabs>
                <w:tab w:val="left" w:pos="4274"/>
              </w:tabs>
              <w:spacing w:line="340" w:lineRule="exact"/>
              <w:ind w:leftChars="84" w:left="176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 w:rsidR="00224C08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防災まちあるき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／津波復興祈念公園エリア（60～90分）※アプリを使用</w:t>
            </w:r>
          </w:p>
          <w:p w14:paraId="59E82C3A" w14:textId="77777777" w:rsidR="00A34C59" w:rsidRPr="002F30E9" w:rsidRDefault="00A34C59" w:rsidP="00A34C59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&lt;資料館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のガイドと組み合わせたプログラム</w:t>
            </w: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&gt;</w:t>
            </w:r>
          </w:p>
          <w:p w14:paraId="3AF58B7B" w14:textId="77777777" w:rsidR="00A34C59" w:rsidRPr="002F30E9" w:rsidRDefault="00A34C59" w:rsidP="00A34C59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資料館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「MEET門脇」+「震災遺構 門脇小学校」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を外観からご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案内（60分）</w:t>
            </w:r>
          </w:p>
          <w:p w14:paraId="78F4C26D" w14:textId="77777777" w:rsidR="00A34C59" w:rsidRDefault="00A34C59" w:rsidP="00A34C59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□「震災遺構 門脇小学校」+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アプリを使用した遺構周辺をご案内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（90～120分）</w:t>
            </w:r>
          </w:p>
          <w:p w14:paraId="59E24E71" w14:textId="60D3BA25" w:rsidR="00A34C59" w:rsidRDefault="00A34C59" w:rsidP="00A34C59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□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「みやぎ東日本大震災津波伝承館」＋アプリを使用した館周辺をご案内（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90～120分</w:t>
            </w:r>
          </w:p>
          <w:p w14:paraId="3C2519C0" w14:textId="3D50A54D" w:rsidR="00550962" w:rsidRPr="002F30E9" w:rsidRDefault="00550962" w:rsidP="00550962">
            <w:pPr>
              <w:widowControl/>
              <w:spacing w:line="34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Cs w:val="21"/>
              </w:rPr>
            </w:pPr>
            <w:r w:rsidRPr="002F30E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＜その他＞</w:t>
            </w:r>
          </w:p>
          <w:p w14:paraId="1B5B0CF5" w14:textId="1F2747E7" w:rsidR="00B276E5" w:rsidRPr="00AF654F" w:rsidRDefault="00B276E5" w:rsidP="00580C16">
            <w:pPr>
              <w:widowControl/>
              <w:spacing w:line="340" w:lineRule="exact"/>
              <w:ind w:leftChars="84" w:left="176" w:firstLineChars="2" w:firstLine="4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  <w:u w:val="single"/>
              </w:rPr>
            </w:pP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□出張語り部（ご希望の会場に赴いて講話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・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>約60～90分）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会場名：</w:t>
            </w:r>
            <w:r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　　　</w:t>
            </w:r>
            <w:r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　　　　　　　　　　</w:t>
            </w:r>
            <w:r w:rsidRPr="00224C08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　</w:t>
            </w:r>
          </w:p>
        </w:tc>
      </w:tr>
      <w:tr w:rsidR="00B276E5" w:rsidRPr="00AF654F" w14:paraId="0A9C606F" w14:textId="77777777" w:rsidTr="002F30E9">
        <w:trPr>
          <w:gridAfter w:val="1"/>
          <w:wAfter w:w="22" w:type="dxa"/>
          <w:trHeight w:val="1212"/>
        </w:trPr>
        <w:tc>
          <w:tcPr>
            <w:tcW w:w="1162" w:type="dxa"/>
            <w:gridSpan w:val="2"/>
            <w:shd w:val="clear" w:color="000000" w:fill="595959"/>
            <w:vAlign w:val="center"/>
            <w:hideMark/>
          </w:tcPr>
          <w:p w14:paraId="116F83CF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お支払方法</w:t>
            </w:r>
          </w:p>
        </w:tc>
        <w:tc>
          <w:tcPr>
            <w:tcW w:w="9221" w:type="dxa"/>
            <w:gridSpan w:val="7"/>
            <w:shd w:val="clear" w:color="auto" w:fill="auto"/>
            <w:hideMark/>
          </w:tcPr>
          <w:p w14:paraId="079AAA05" w14:textId="77777777" w:rsidR="00B276E5" w:rsidRPr="00B276E5" w:rsidRDefault="00B276E5" w:rsidP="00B276E5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B276E5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2"/>
              </w:rPr>
              <w:t xml:space="preserve">　</w:t>
            </w:r>
            <w:r w:rsidRPr="00B276E5"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18"/>
              </w:rPr>
              <w:t>※</w:t>
            </w:r>
            <w:r w:rsidRPr="00B276E5">
              <w:rPr>
                <w:rFonts w:ascii="Meiryo UI" w:eastAsia="Meiryo UI" w:hAnsi="Meiryo UI" w:cs="ＭＳ 明朝" w:hint="eastAsia"/>
                <w:color w:val="262626"/>
                <w:kern w:val="0"/>
                <w:sz w:val="18"/>
                <w:szCs w:val="18"/>
              </w:rPr>
              <w:t>「</w:t>
            </w:r>
            <w:r w:rsidRPr="00B276E5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出張語り部」は、旅費精算の都合上「事後振込」のみとなります。</w:t>
            </w:r>
          </w:p>
          <w:p w14:paraId="5379397D" w14:textId="1C56E84E" w:rsidR="00B276E5" w:rsidRPr="002F30E9" w:rsidRDefault="00F8576F" w:rsidP="00B276E5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●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お支払方法：</w:t>
            </w:r>
            <w:r w:rsidR="00B276E5" w:rsidRPr="00F8576F"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2"/>
              </w:rPr>
              <w:t>□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 xml:space="preserve"> 事後振込　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　</w:t>
            </w:r>
            <w:r w:rsidR="00B276E5" w:rsidRPr="00F8576F"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2"/>
              </w:rPr>
              <w:t>□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  <w:t xml:space="preserve"> 当日支払　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>（領収書の宛名）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　　　　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</w:t>
            </w:r>
            <w:r w:rsidR="00A34C5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　　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　</w:t>
            </w:r>
            <w:r w:rsidR="002F30E9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  <w:u w:val="single"/>
              </w:rPr>
              <w:t xml:space="preserve">　</w:t>
            </w:r>
            <w:r w:rsidR="00B276E5" w:rsidRPr="002F30E9">
              <w:rPr>
                <w:rFonts w:ascii="Meiryo UI" w:eastAsia="Meiryo UI" w:hAnsi="Meiryo UI" w:cs="ＭＳ Ｐゴシック"/>
                <w:color w:val="262626"/>
                <w:kern w:val="0"/>
                <w:szCs w:val="21"/>
                <w:u w:val="single"/>
              </w:rPr>
              <w:t xml:space="preserve">　様</w:t>
            </w:r>
          </w:p>
          <w:p w14:paraId="6417809A" w14:textId="77777777" w:rsidR="002F30E9" w:rsidRPr="00F8576F" w:rsidRDefault="002F30E9" w:rsidP="002F30E9">
            <w:pPr>
              <w:widowControl/>
              <w:spacing w:line="100" w:lineRule="exact"/>
              <w:rPr>
                <w:rFonts w:ascii="Meiryo UI" w:eastAsia="Meiryo UI" w:hAnsi="Meiryo UI" w:cs="ＭＳ Ｐゴシック"/>
                <w:color w:val="262626"/>
                <w:kern w:val="0"/>
                <w:szCs w:val="21"/>
              </w:rPr>
            </w:pPr>
          </w:p>
          <w:p w14:paraId="3B88CFE5" w14:textId="2085A3E3" w:rsidR="00B276E5" w:rsidRPr="00B276E5" w:rsidRDefault="00F8576F" w:rsidP="002F30E9">
            <w:pPr>
              <w:widowControl/>
              <w:spacing w:line="36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●</w:t>
            </w:r>
            <w:r w:rsidR="00B276E5" w:rsidRPr="00496658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Cs w:val="21"/>
              </w:rPr>
              <w:t>「事後振込」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をご希望の場合は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請求書の送付方法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をお選びください</w:t>
            </w:r>
            <w:r w:rsidR="002F30E9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>：</w:t>
            </w:r>
            <w:r w:rsidR="00B276E5" w:rsidRPr="00F8576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□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 郵送　　　　 </w:t>
            </w:r>
            <w:r w:rsidR="00B276E5" w:rsidRPr="00F8576F"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  <w:t>□</w:t>
            </w:r>
            <w:r w:rsidR="00B276E5" w:rsidRPr="002F30E9">
              <w:rPr>
                <w:rFonts w:ascii="Meiryo UI" w:eastAsia="Meiryo UI" w:hAnsi="Meiryo UI" w:cs="ＭＳ Ｐゴシック" w:hint="eastAsia"/>
                <w:color w:val="262626"/>
                <w:kern w:val="0"/>
                <w:szCs w:val="21"/>
              </w:rPr>
              <w:t xml:space="preserve"> メール</w:t>
            </w:r>
          </w:p>
        </w:tc>
      </w:tr>
      <w:tr w:rsidR="00B276E5" w:rsidRPr="00AF654F" w14:paraId="5E419BD7" w14:textId="77777777" w:rsidTr="00A34C59">
        <w:trPr>
          <w:gridAfter w:val="1"/>
          <w:wAfter w:w="22" w:type="dxa"/>
          <w:trHeight w:val="786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  <w:hideMark/>
          </w:tcPr>
          <w:p w14:paraId="34CB85A8" w14:textId="77777777" w:rsidR="00B276E5" w:rsidRPr="00AF654F" w:rsidRDefault="00B276E5" w:rsidP="0095443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自由記述欄</w:t>
            </w:r>
          </w:p>
        </w:tc>
        <w:tc>
          <w:tcPr>
            <w:tcW w:w="922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A110B55" w14:textId="77777777" w:rsidR="00B276E5" w:rsidRPr="001B2CCF" w:rsidRDefault="00B276E5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 w:rsidRPr="001B2CCF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 xml:space="preserve">　</w:t>
            </w:r>
            <w:r w:rsidRPr="001B2CCF">
              <w:rPr>
                <w:rFonts w:ascii="Meiryo UI" w:eastAsia="Meiryo UI" w:hAnsi="Meiryo UI" w:cs="ＭＳ 明朝"/>
                <w:color w:val="262626"/>
                <w:kern w:val="0"/>
                <w:sz w:val="16"/>
                <w:szCs w:val="16"/>
              </w:rPr>
              <w:t>※</w:t>
            </w:r>
            <w:r w:rsidRPr="001B2CCF"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  <w:t>質問や希望等ありましたら、こちらにご記入ください。</w:t>
            </w:r>
          </w:p>
          <w:p w14:paraId="03653F7F" w14:textId="5A9EC386" w:rsidR="00B276E5" w:rsidRPr="001B2CCF" w:rsidRDefault="00B276E5" w:rsidP="00954432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</w:p>
        </w:tc>
      </w:tr>
      <w:tr w:rsidR="00B276E5" w:rsidRPr="00AF654F" w14:paraId="554CC4EB" w14:textId="77777777" w:rsidTr="002F30E9">
        <w:trPr>
          <w:gridAfter w:val="1"/>
          <w:wAfter w:w="22" w:type="dxa"/>
          <w:trHeight w:val="854"/>
        </w:trPr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000000" w:fill="595959"/>
            <w:vAlign w:val="center"/>
          </w:tcPr>
          <w:p w14:paraId="4DE0DA4B" w14:textId="3C300633" w:rsidR="00B276E5" w:rsidRPr="00AF654F" w:rsidRDefault="00B276E5" w:rsidP="004C12F6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注意事項</w:t>
            </w:r>
          </w:p>
        </w:tc>
        <w:tc>
          <w:tcPr>
            <w:tcW w:w="9221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6A9B6F" w14:textId="77777777" w:rsidR="00B276E5" w:rsidRDefault="00B276E5" w:rsidP="004C12F6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0"/>
                <w:szCs w:val="20"/>
              </w:rPr>
            </w:pP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こちらの申込書は、震災遺構 大川小学校にて開催するプログラムではありません。</w:t>
            </w:r>
          </w:p>
          <w:p w14:paraId="46235A52" w14:textId="29D9C10D" w:rsidR="00B276E5" w:rsidRPr="001B2CCF" w:rsidRDefault="00B276E5" w:rsidP="004C12F6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大川小学校にて開催するプログラム</w:t>
            </w: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申請書は別にございます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。</w:t>
            </w: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Webサイトをご確認</w:t>
            </w: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ください</w:t>
            </w:r>
            <w:r w:rsidRPr="00F17589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0"/>
                <w:szCs w:val="20"/>
              </w:rPr>
              <w:t>。</w:t>
            </w:r>
          </w:p>
        </w:tc>
      </w:tr>
      <w:tr w:rsidR="00B276E5" w:rsidRPr="00AF654F" w14:paraId="5F98D738" w14:textId="77777777" w:rsidTr="002F30E9">
        <w:trPr>
          <w:gridAfter w:val="1"/>
          <w:wAfter w:w="21" w:type="dxa"/>
          <w:trHeight w:val="883"/>
        </w:trPr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169B130" w14:textId="1E2BFB3B" w:rsidR="00B276E5" w:rsidRPr="00B276E5" w:rsidRDefault="00B276E5" w:rsidP="004C12F6">
            <w:pPr>
              <w:widowControl/>
              <w:spacing w:line="280" w:lineRule="exact"/>
              <w:ind w:leftChars="84" w:left="176"/>
              <w:jc w:val="left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18"/>
                <w:szCs w:val="18"/>
              </w:rPr>
            </w:pPr>
            <w:r w:rsidRPr="00B276E5"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18"/>
                <w:szCs w:val="18"/>
              </w:rPr>
              <w:t>アンケート</w:t>
            </w:r>
          </w:p>
        </w:tc>
        <w:tc>
          <w:tcPr>
            <w:tcW w:w="9228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585468D" w14:textId="4EA8313A" w:rsidR="00B276E5" w:rsidRDefault="00B276E5" w:rsidP="00B276E5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>●当団体を知ったきっかけを教えてください</w:t>
            </w:r>
          </w:p>
          <w:p w14:paraId="0EBF652B" w14:textId="01F72893" w:rsidR="00B276E5" w:rsidRPr="00AF654F" w:rsidRDefault="00B276E5" w:rsidP="00B276E5">
            <w:pPr>
              <w:widowControl/>
              <w:spacing w:line="28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</w:pP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以前から利用している　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当団体のWEBサイト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口コミ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br/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他団体（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　　）の紹介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>□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 xml:space="preserve"> その他（</w:t>
            </w:r>
            <w:r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18"/>
              </w:rPr>
              <w:t xml:space="preserve">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　</w:t>
            </w:r>
            <w:r w:rsidRPr="00AF654F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  <w:t xml:space="preserve">　　　　</w:t>
            </w:r>
            <w:r w:rsidRPr="00AF654F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18"/>
              </w:rPr>
              <w:t>）</w:t>
            </w:r>
          </w:p>
        </w:tc>
      </w:tr>
      <w:tr w:rsidR="004C12F6" w:rsidRPr="008E5EE0" w14:paraId="18D360C1" w14:textId="77777777" w:rsidTr="002F30E9">
        <w:trPr>
          <w:trHeight w:val="577"/>
        </w:trPr>
        <w:tc>
          <w:tcPr>
            <w:tcW w:w="1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371071E6" w14:textId="16816D06" w:rsidR="004C12F6" w:rsidRPr="00AF654F" w:rsidRDefault="004C12F6" w:rsidP="004C12F6">
            <w:pPr>
              <w:widowControl/>
              <w:jc w:val="center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事務処理欄</w:t>
            </w:r>
          </w:p>
        </w:tc>
        <w:tc>
          <w:tcPr>
            <w:tcW w:w="7371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836A16" w14:textId="5C6CAAD6" w:rsidR="004C12F6" w:rsidRPr="00AF654F" w:rsidRDefault="004C12F6" w:rsidP="00B276E5">
            <w:pPr>
              <w:widowControl/>
              <w:spacing w:line="320" w:lineRule="exact"/>
              <w:jc w:val="left"/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</w:pP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入力（　　／　　）</w:t>
            </w:r>
            <w:r w:rsidR="00B276E5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可否連絡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（　　　／　　　手段：　</w:t>
            </w:r>
            <w:r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）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8"/>
                <w:szCs w:val="18"/>
              </w:rPr>
              <w:t xml:space="preserve">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8"/>
                <w:szCs w:val="18"/>
              </w:rPr>
              <w:t>□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>請求書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>（　　／　　）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</w:t>
            </w: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6"/>
              </w:rPr>
              <w:t xml:space="preserve">　　　　　　　　</w:t>
            </w:r>
            <w:r w:rsidRPr="00AF654F">
              <w:rPr>
                <w:rFonts w:ascii="Meiryo UI" w:eastAsia="Meiryo UI" w:hAnsi="Meiryo UI" w:cs="Courier New"/>
                <w:color w:val="262626"/>
                <w:kern w:val="0"/>
                <w:sz w:val="16"/>
                <w:szCs w:val="16"/>
              </w:rPr>
              <w:t xml:space="preserve">　　</w:t>
            </w:r>
          </w:p>
        </w:tc>
        <w:tc>
          <w:tcPr>
            <w:tcW w:w="18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6B899984" w14:textId="77777777" w:rsidR="004C12F6" w:rsidRPr="00DD38EA" w:rsidRDefault="004C12F6" w:rsidP="004C12F6">
            <w:pPr>
              <w:widowControl/>
              <w:spacing w:line="276" w:lineRule="auto"/>
              <w:rPr>
                <w:rFonts w:ascii="Meiryo UI" w:eastAsia="Meiryo UI" w:hAnsi="Meiryo UI" w:cs="Courier New"/>
                <w:color w:val="262626"/>
                <w:kern w:val="0"/>
                <w:sz w:val="14"/>
                <w:szCs w:val="16"/>
              </w:rPr>
            </w:pPr>
            <w:r w:rsidRPr="00AF654F">
              <w:rPr>
                <w:rFonts w:ascii="Meiryo UI" w:eastAsia="Meiryo UI" w:hAnsi="Meiryo UI" w:cs="Courier New" w:hint="eastAsia"/>
                <w:color w:val="262626"/>
                <w:kern w:val="0"/>
                <w:sz w:val="16"/>
                <w:szCs w:val="18"/>
              </w:rPr>
              <w:t>金額合計</w:t>
            </w:r>
          </w:p>
        </w:tc>
      </w:tr>
    </w:tbl>
    <w:p w14:paraId="00339313" w14:textId="4C679AC8" w:rsidR="00796F86" w:rsidRPr="00571E5C" w:rsidRDefault="00796F86" w:rsidP="002F30E9">
      <w:pPr>
        <w:rPr>
          <w:rFonts w:ascii="Meiryo UI" w:eastAsia="Meiryo UI" w:hAnsi="Meiryo UI"/>
          <w:sz w:val="2"/>
          <w:szCs w:val="2"/>
        </w:rPr>
      </w:pPr>
    </w:p>
    <w:sectPr w:rsidR="00796F86" w:rsidRPr="00571E5C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EF84" w14:textId="77777777" w:rsidR="00410EE9" w:rsidRDefault="00410EE9" w:rsidP="00410EE9">
      <w:r>
        <w:separator/>
      </w:r>
    </w:p>
  </w:endnote>
  <w:endnote w:type="continuationSeparator" w:id="0">
    <w:p w14:paraId="7A45689A" w14:textId="77777777" w:rsidR="00410EE9" w:rsidRDefault="00410EE9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254B" w14:textId="77777777" w:rsidR="00410EE9" w:rsidRDefault="00410EE9" w:rsidP="00410EE9">
      <w:r>
        <w:separator/>
      </w:r>
    </w:p>
  </w:footnote>
  <w:footnote w:type="continuationSeparator" w:id="0">
    <w:p w14:paraId="2BF60729" w14:textId="77777777" w:rsidR="00410EE9" w:rsidRDefault="00410EE9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 w16cid:durableId="244074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4B"/>
    <w:rsid w:val="000544A4"/>
    <w:rsid w:val="00060AE8"/>
    <w:rsid w:val="00081562"/>
    <w:rsid w:val="000B4CE4"/>
    <w:rsid w:val="00186991"/>
    <w:rsid w:val="001B2CCF"/>
    <w:rsid w:val="001D1CB8"/>
    <w:rsid w:val="001E3CFC"/>
    <w:rsid w:val="001E7343"/>
    <w:rsid w:val="001F5768"/>
    <w:rsid w:val="00224C08"/>
    <w:rsid w:val="002D0F02"/>
    <w:rsid w:val="002E0DF6"/>
    <w:rsid w:val="002E2A8B"/>
    <w:rsid w:val="002F30E9"/>
    <w:rsid w:val="00376673"/>
    <w:rsid w:val="00383809"/>
    <w:rsid w:val="00410EE9"/>
    <w:rsid w:val="004315E3"/>
    <w:rsid w:val="0043360E"/>
    <w:rsid w:val="00465C80"/>
    <w:rsid w:val="00483BA4"/>
    <w:rsid w:val="00496658"/>
    <w:rsid w:val="004A1EE7"/>
    <w:rsid w:val="004C12F6"/>
    <w:rsid w:val="004F7F48"/>
    <w:rsid w:val="00510BC1"/>
    <w:rsid w:val="00543E4B"/>
    <w:rsid w:val="00550962"/>
    <w:rsid w:val="00571E5C"/>
    <w:rsid w:val="00574505"/>
    <w:rsid w:val="00580C16"/>
    <w:rsid w:val="00583A3A"/>
    <w:rsid w:val="00593EF4"/>
    <w:rsid w:val="005A79DB"/>
    <w:rsid w:val="005C73D0"/>
    <w:rsid w:val="005D17AD"/>
    <w:rsid w:val="005E4704"/>
    <w:rsid w:val="00611B18"/>
    <w:rsid w:val="00623276"/>
    <w:rsid w:val="00684746"/>
    <w:rsid w:val="0069638C"/>
    <w:rsid w:val="007301E4"/>
    <w:rsid w:val="007307D8"/>
    <w:rsid w:val="00796F86"/>
    <w:rsid w:val="007A09B1"/>
    <w:rsid w:val="007A7432"/>
    <w:rsid w:val="007D2BB9"/>
    <w:rsid w:val="007D3230"/>
    <w:rsid w:val="007E5C9C"/>
    <w:rsid w:val="00865739"/>
    <w:rsid w:val="008E0A6F"/>
    <w:rsid w:val="008E5EE0"/>
    <w:rsid w:val="00903DAF"/>
    <w:rsid w:val="0095369A"/>
    <w:rsid w:val="00954432"/>
    <w:rsid w:val="00957C50"/>
    <w:rsid w:val="00A34C59"/>
    <w:rsid w:val="00A64DBC"/>
    <w:rsid w:val="00A70654"/>
    <w:rsid w:val="00AB125F"/>
    <w:rsid w:val="00AF654F"/>
    <w:rsid w:val="00B15322"/>
    <w:rsid w:val="00B276E5"/>
    <w:rsid w:val="00B31CDE"/>
    <w:rsid w:val="00B35171"/>
    <w:rsid w:val="00BE4948"/>
    <w:rsid w:val="00C20FAB"/>
    <w:rsid w:val="00C230D6"/>
    <w:rsid w:val="00C817AF"/>
    <w:rsid w:val="00CB500B"/>
    <w:rsid w:val="00D21F3E"/>
    <w:rsid w:val="00D56084"/>
    <w:rsid w:val="00D70D01"/>
    <w:rsid w:val="00DD38EA"/>
    <w:rsid w:val="00DE234B"/>
    <w:rsid w:val="00DF6B4F"/>
    <w:rsid w:val="00E17A9F"/>
    <w:rsid w:val="00E57BD3"/>
    <w:rsid w:val="00E6175B"/>
    <w:rsid w:val="00EE5B9A"/>
    <w:rsid w:val="00EF106B"/>
    <w:rsid w:val="00F15279"/>
    <w:rsid w:val="00F44427"/>
    <w:rsid w:val="00F8576F"/>
    <w:rsid w:val="00F9532B"/>
    <w:rsid w:val="00FC1CAC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149F29D6"/>
  <w15:docId w15:val="{CB4DBAB2-979C-4889-9D4B-A399BCA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-98-36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TEL:0225-98-36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F03E-3484-45FE-B7D1-CBA44DA67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藤間 千尋</cp:lastModifiedBy>
  <cp:revision>4</cp:revision>
  <cp:lastPrinted>2022-01-24T07:02:00Z</cp:lastPrinted>
  <dcterms:created xsi:type="dcterms:W3CDTF">2022-10-07T03:46:00Z</dcterms:created>
  <dcterms:modified xsi:type="dcterms:W3CDTF">2022-10-28T10:30:00Z</dcterms:modified>
</cp:coreProperties>
</file>